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FB88C2" w14:textId="77777777" w:rsidR="0087587C" w:rsidRPr="00976304" w:rsidRDefault="0087587C" w:rsidP="0087587C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</w:pPr>
      <w:r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>ATILIM ÜNİVERSİTESİ</w:t>
      </w:r>
    </w:p>
    <w:p w14:paraId="51BA5896" w14:textId="77777777" w:rsidR="0087587C" w:rsidRPr="00976304" w:rsidRDefault="0087587C" w:rsidP="0087587C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</w:pPr>
      <w:r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>SAĞLIK BİLİMLERİ ENSTİTÜSÜ</w:t>
      </w:r>
    </w:p>
    <w:p w14:paraId="7E536FFD" w14:textId="13CE4EE2" w:rsidR="0087587C" w:rsidRPr="0087587C" w:rsidRDefault="0087587C" w:rsidP="0087587C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US"/>
        </w:rPr>
      </w:pPr>
      <w:r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 xml:space="preserve">2026-2027 GÜZ DÖNEMİ </w:t>
      </w:r>
      <w:r w:rsidRPr="0087587C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US"/>
        </w:rPr>
        <w:t>DOĞUM VE KADIN HASTALIKLARI HEMŞ</w:t>
      </w:r>
      <w:r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US"/>
        </w:rPr>
        <w:t>İ</w:t>
      </w:r>
      <w:r w:rsidRPr="0087587C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US"/>
        </w:rPr>
        <w:t>REL</w:t>
      </w:r>
      <w:r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US"/>
        </w:rPr>
        <w:t>İ</w:t>
      </w:r>
      <w:r w:rsidRPr="0087587C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US"/>
        </w:rPr>
        <w:t>Ğ</w:t>
      </w:r>
      <w:r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US"/>
        </w:rPr>
        <w:t>İ</w:t>
      </w:r>
    </w:p>
    <w:p w14:paraId="74E551B9" w14:textId="27E3D988" w:rsidR="0087587C" w:rsidRPr="00976304" w:rsidRDefault="0087587C" w:rsidP="0087587C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</w:pPr>
      <w:r w:rsidRPr="0087587C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US"/>
        </w:rPr>
        <w:t>TEZL</w:t>
      </w:r>
      <w:r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US"/>
        </w:rPr>
        <w:t>İ</w:t>
      </w:r>
      <w:r w:rsidRPr="0087587C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US"/>
        </w:rPr>
        <w:t xml:space="preserve"> YÜKSEK L</w:t>
      </w:r>
      <w:r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US"/>
        </w:rPr>
        <w:t>İ</w:t>
      </w:r>
      <w:r w:rsidRPr="0087587C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US"/>
        </w:rPr>
        <w:t>SANS PROGRAMI</w:t>
      </w:r>
      <w:r w:rsidRPr="0087587C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 xml:space="preserve"> </w:t>
      </w:r>
    </w:p>
    <w:p w14:paraId="1C7D213E" w14:textId="77777777" w:rsidR="0087587C" w:rsidRPr="00976304" w:rsidRDefault="0087587C" w:rsidP="0087587C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</w:pPr>
      <w:r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>MÜLAKAT LİSTESİ</w:t>
      </w:r>
    </w:p>
    <w:p w14:paraId="077104BE" w14:textId="77777777" w:rsidR="0087587C" w:rsidRPr="00976304" w:rsidRDefault="0087587C" w:rsidP="0087587C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</w:pPr>
    </w:p>
    <w:p w14:paraId="15CFAFDD" w14:textId="5CC61A42" w:rsidR="0087587C" w:rsidRPr="0087587C" w:rsidRDefault="0087587C" w:rsidP="0087587C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US"/>
        </w:rPr>
      </w:pPr>
      <w:r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 xml:space="preserve">            Atılım Üniversitesi, Sağlık Bilimleri Enstitüsü, </w:t>
      </w:r>
      <w:r w:rsidRPr="0087587C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US"/>
        </w:rPr>
        <w:t>Doğum ve Kadın Hastalıkları Hemşireliği</w:t>
      </w:r>
      <w:r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US"/>
        </w:rPr>
        <w:t xml:space="preserve"> </w:t>
      </w:r>
      <w:r w:rsidRPr="0087587C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US"/>
        </w:rPr>
        <w:t>Tezli Yüksek Lisans Programı</w:t>
      </w:r>
      <w:r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’</w:t>
      </w:r>
      <w:proofErr w:type="spellStart"/>
      <w:r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na</w:t>
      </w:r>
      <w:proofErr w:type="spellEnd"/>
      <w:r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 xml:space="preserve"> öğrenci kabulü için başvuru kriterlerini sağlayan öğrenciler belirlenmiştir. Yüksek Lisans mülakatı 02.09.2026 saat 10.00’da Sağlık Bilimleri-Tıp Fakültesi Binası 1. Kat Toplantı Salonunda yapılacaktır.</w:t>
      </w:r>
    </w:p>
    <w:p w14:paraId="5B9A65A9" w14:textId="77777777" w:rsidR="0087587C" w:rsidRPr="00976304" w:rsidRDefault="0087587C" w:rsidP="0087587C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</w:pPr>
      <w:r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 </w:t>
      </w:r>
    </w:p>
    <w:tbl>
      <w:tblPr>
        <w:tblStyle w:val="TabloKlavuzuAk"/>
        <w:tblW w:w="5000" w:type="pct"/>
        <w:tblLook w:val="04A0" w:firstRow="1" w:lastRow="0" w:firstColumn="1" w:lastColumn="0" w:noHBand="0" w:noVBand="1"/>
      </w:tblPr>
      <w:tblGrid>
        <w:gridCol w:w="9396"/>
      </w:tblGrid>
      <w:tr w:rsidR="0087587C" w:rsidRPr="00976304" w14:paraId="663B97AA" w14:textId="77777777" w:rsidTr="00AD057B">
        <w:trPr>
          <w:trHeight w:val="20"/>
        </w:trPr>
        <w:tc>
          <w:tcPr>
            <w:tcW w:w="5000" w:type="pct"/>
            <w:vAlign w:val="center"/>
            <w:hideMark/>
          </w:tcPr>
          <w:p w14:paraId="4D3ADCF6" w14:textId="77777777" w:rsidR="0087587C" w:rsidRPr="00976304" w:rsidRDefault="0087587C" w:rsidP="00AD057B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1"/>
                <w:szCs w:val="21"/>
                <w:lang w:val="tr-TR"/>
              </w:rPr>
            </w:pPr>
            <w:r w:rsidRPr="009763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1"/>
                <w:szCs w:val="21"/>
                <w:lang w:val="tr-TR"/>
              </w:rPr>
              <w:t>Adayın Adı Soyadı</w:t>
            </w:r>
          </w:p>
        </w:tc>
      </w:tr>
      <w:tr w:rsidR="0087587C" w:rsidRPr="00976304" w14:paraId="19551F54" w14:textId="77777777" w:rsidTr="00AD057B">
        <w:trPr>
          <w:trHeight w:val="567"/>
        </w:trPr>
        <w:tc>
          <w:tcPr>
            <w:tcW w:w="5000" w:type="pct"/>
          </w:tcPr>
          <w:p w14:paraId="17364DD8" w14:textId="74786C96" w:rsidR="0087587C" w:rsidRPr="00976304" w:rsidRDefault="0087587C" w:rsidP="0087587C">
            <w:pPr>
              <w:outlineLvl w:val="3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1"/>
                <w:szCs w:val="21"/>
                <w:lang w:val="tr-TR"/>
              </w:rPr>
            </w:pPr>
            <w:r>
              <w:rPr>
                <w:rFonts w:ascii="Times New Roman" w:hAnsi="Times New Roman" w:cs="Times New Roman"/>
              </w:rPr>
              <w:t>Se</w:t>
            </w:r>
            <w:r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Ş</w:t>
            </w:r>
            <w:r>
              <w:rPr>
                <w:rFonts w:ascii="Times New Roman" w:hAnsi="Times New Roman" w:cs="Times New Roman"/>
              </w:rPr>
              <w:t>****</w:t>
            </w:r>
          </w:p>
        </w:tc>
      </w:tr>
      <w:tr w:rsidR="0087587C" w:rsidRPr="00976304" w14:paraId="120D5125" w14:textId="77777777" w:rsidTr="00AD057B">
        <w:trPr>
          <w:trHeight w:val="567"/>
        </w:trPr>
        <w:tc>
          <w:tcPr>
            <w:tcW w:w="5000" w:type="pct"/>
          </w:tcPr>
          <w:p w14:paraId="719F9468" w14:textId="1A316F13" w:rsidR="0087587C" w:rsidRPr="00976304" w:rsidRDefault="0087587C" w:rsidP="0087587C">
            <w:pPr>
              <w:outlineLvl w:val="3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1"/>
                <w:szCs w:val="21"/>
                <w:lang w:val="tr-TR"/>
              </w:rPr>
            </w:pPr>
            <w:r>
              <w:rPr>
                <w:rFonts w:ascii="Times New Roman" w:hAnsi="Times New Roman" w:cs="Times New Roman"/>
              </w:rPr>
              <w:t>Fa</w:t>
            </w:r>
            <w:r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 xml:space="preserve"> B</w:t>
            </w:r>
            <w:r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 xml:space="preserve"> B</w:t>
            </w:r>
            <w:r>
              <w:rPr>
                <w:rFonts w:ascii="Times New Roman" w:hAnsi="Times New Roman" w:cs="Times New Roman"/>
              </w:rPr>
              <w:t>****</w:t>
            </w:r>
          </w:p>
        </w:tc>
      </w:tr>
      <w:tr w:rsidR="0087587C" w:rsidRPr="00976304" w14:paraId="18515082" w14:textId="77777777" w:rsidTr="00AD057B">
        <w:trPr>
          <w:trHeight w:val="567"/>
        </w:trPr>
        <w:tc>
          <w:tcPr>
            <w:tcW w:w="5000" w:type="pct"/>
          </w:tcPr>
          <w:p w14:paraId="23EEB98E" w14:textId="7195148E" w:rsidR="0087587C" w:rsidRPr="00976304" w:rsidRDefault="0087587C" w:rsidP="0087587C">
            <w:pPr>
              <w:outlineLvl w:val="3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1"/>
                <w:szCs w:val="21"/>
                <w:lang w:val="tr-TR"/>
              </w:rPr>
            </w:pP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**** </w:t>
            </w:r>
            <w:r>
              <w:rPr>
                <w:rFonts w:ascii="Times New Roman" w:hAnsi="Times New Roman" w:cs="Times New Roman"/>
              </w:rPr>
              <w:t>Ö</w:t>
            </w:r>
            <w:r>
              <w:rPr>
                <w:rFonts w:ascii="Times New Roman" w:hAnsi="Times New Roman" w:cs="Times New Roman"/>
              </w:rPr>
              <w:t>******</w:t>
            </w:r>
          </w:p>
        </w:tc>
      </w:tr>
      <w:tr w:rsidR="0087587C" w:rsidRPr="00976304" w14:paraId="0F183419" w14:textId="77777777" w:rsidTr="00AD057B">
        <w:trPr>
          <w:trHeight w:val="567"/>
        </w:trPr>
        <w:tc>
          <w:tcPr>
            <w:tcW w:w="5000" w:type="pct"/>
          </w:tcPr>
          <w:p w14:paraId="028A4F7E" w14:textId="5FFAB740" w:rsidR="0087587C" w:rsidRPr="00976304" w:rsidRDefault="0087587C" w:rsidP="0087587C">
            <w:pPr>
              <w:outlineLvl w:val="3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1"/>
                <w:szCs w:val="21"/>
                <w:lang w:val="tr-TR"/>
              </w:rPr>
            </w:pPr>
            <w:r>
              <w:rPr>
                <w:rFonts w:ascii="Times New Roman" w:hAnsi="Times New Roman" w:cs="Times New Roman"/>
              </w:rPr>
              <w:t>Z</w:t>
            </w:r>
            <w:r>
              <w:rPr>
                <w:rFonts w:ascii="Times New Roman" w:hAnsi="Times New Roman" w:cs="Times New Roman"/>
              </w:rPr>
              <w:t>*****</w:t>
            </w:r>
            <w:r>
              <w:rPr>
                <w:rFonts w:ascii="Times New Roman" w:hAnsi="Times New Roman" w:cs="Times New Roman"/>
              </w:rPr>
              <w:t xml:space="preserve"> K</w:t>
            </w:r>
            <w:r>
              <w:rPr>
                <w:rFonts w:ascii="Times New Roman" w:hAnsi="Times New Roman" w:cs="Times New Roman"/>
              </w:rPr>
              <w:t>******</w:t>
            </w:r>
          </w:p>
        </w:tc>
      </w:tr>
    </w:tbl>
    <w:p w14:paraId="331AD69B" w14:textId="77777777" w:rsidR="0087587C" w:rsidRPr="00976304" w:rsidRDefault="0087587C" w:rsidP="0087587C">
      <w:pPr>
        <w:spacing w:after="0" w:line="360" w:lineRule="auto"/>
        <w:rPr>
          <w:rFonts w:ascii="Times New Roman" w:hAnsi="Times New Roman" w:cs="Times New Roman"/>
          <w:color w:val="000000" w:themeColor="text1"/>
          <w:sz w:val="21"/>
          <w:szCs w:val="21"/>
          <w:lang w:val="tr-TR"/>
        </w:rPr>
      </w:pPr>
    </w:p>
    <w:p w14:paraId="27A7B920" w14:textId="77777777" w:rsidR="0087587C" w:rsidRPr="00976304" w:rsidRDefault="0087587C" w:rsidP="0087587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  <w:lang w:val="tr-TR"/>
        </w:rPr>
      </w:pPr>
    </w:p>
    <w:p w14:paraId="6B7B2E6F" w14:textId="77777777" w:rsidR="003A39EF" w:rsidRDefault="003A39EF"/>
    <w:sectPr w:rsidR="003A39EF" w:rsidSect="0087587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19"/>
    <w:rsid w:val="001B604E"/>
    <w:rsid w:val="001B76BC"/>
    <w:rsid w:val="001C040B"/>
    <w:rsid w:val="003A39EF"/>
    <w:rsid w:val="003D448B"/>
    <w:rsid w:val="00503619"/>
    <w:rsid w:val="005B4677"/>
    <w:rsid w:val="006335B9"/>
    <w:rsid w:val="00640352"/>
    <w:rsid w:val="00676263"/>
    <w:rsid w:val="00750846"/>
    <w:rsid w:val="00796201"/>
    <w:rsid w:val="0087587C"/>
    <w:rsid w:val="009D74E8"/>
    <w:rsid w:val="00A36101"/>
    <w:rsid w:val="00B066EE"/>
    <w:rsid w:val="00B4474C"/>
    <w:rsid w:val="00B9140A"/>
    <w:rsid w:val="00DC07CA"/>
    <w:rsid w:val="00DD4A5D"/>
    <w:rsid w:val="00EC644E"/>
    <w:rsid w:val="00FC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8DAD871"/>
  <w15:chartTrackingRefBased/>
  <w15:docId w15:val="{BA0A689E-9998-CB44-A424-8FE0B896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87C"/>
    <w:pPr>
      <w:spacing w:after="160" w:line="259" w:lineRule="auto"/>
    </w:pPr>
    <w:rPr>
      <w:noProof/>
      <w:kern w:val="0"/>
      <w:sz w:val="22"/>
      <w:szCs w:val="22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50361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val="tr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0361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:lang w:val="tr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03619"/>
    <w:pPr>
      <w:keepNext/>
      <w:keepLines/>
      <w:spacing w:before="160" w:after="80" w:line="240" w:lineRule="auto"/>
      <w:outlineLvl w:val="2"/>
    </w:pPr>
    <w:rPr>
      <w:rFonts w:eastAsiaTheme="majorEastAsia" w:cstheme="majorBidi"/>
      <w:noProof w:val="0"/>
      <w:color w:val="0F4761" w:themeColor="accent1" w:themeShade="BF"/>
      <w:kern w:val="2"/>
      <w:sz w:val="28"/>
      <w:szCs w:val="28"/>
      <w:lang w:val="tr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0361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noProof w:val="0"/>
      <w:color w:val="0F4761" w:themeColor="accent1" w:themeShade="BF"/>
      <w:kern w:val="2"/>
      <w:sz w:val="24"/>
      <w:szCs w:val="24"/>
      <w:lang w:val="tr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03619"/>
    <w:pPr>
      <w:keepNext/>
      <w:keepLines/>
      <w:spacing w:before="80" w:after="40" w:line="240" w:lineRule="auto"/>
      <w:outlineLvl w:val="4"/>
    </w:pPr>
    <w:rPr>
      <w:rFonts w:eastAsiaTheme="majorEastAsia" w:cstheme="majorBidi"/>
      <w:noProof w:val="0"/>
      <w:color w:val="0F4761" w:themeColor="accent1" w:themeShade="BF"/>
      <w:kern w:val="2"/>
      <w:sz w:val="24"/>
      <w:szCs w:val="24"/>
      <w:lang w:val="tr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0361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noProof w:val="0"/>
      <w:color w:val="595959" w:themeColor="text1" w:themeTint="A6"/>
      <w:kern w:val="2"/>
      <w:sz w:val="24"/>
      <w:szCs w:val="24"/>
      <w:lang w:val="tr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03619"/>
    <w:pPr>
      <w:keepNext/>
      <w:keepLines/>
      <w:spacing w:before="40" w:after="0" w:line="240" w:lineRule="auto"/>
      <w:outlineLvl w:val="6"/>
    </w:pPr>
    <w:rPr>
      <w:rFonts w:eastAsiaTheme="majorEastAsia" w:cstheme="majorBidi"/>
      <w:noProof w:val="0"/>
      <w:color w:val="595959" w:themeColor="text1" w:themeTint="A6"/>
      <w:kern w:val="2"/>
      <w:sz w:val="24"/>
      <w:szCs w:val="24"/>
      <w:lang w:val="tr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0361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noProof w:val="0"/>
      <w:color w:val="272727" w:themeColor="text1" w:themeTint="D8"/>
      <w:kern w:val="2"/>
      <w:sz w:val="24"/>
      <w:szCs w:val="24"/>
      <w:lang w:val="tr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03619"/>
    <w:pPr>
      <w:keepNext/>
      <w:keepLines/>
      <w:spacing w:after="0" w:line="240" w:lineRule="auto"/>
      <w:outlineLvl w:val="8"/>
    </w:pPr>
    <w:rPr>
      <w:rFonts w:eastAsiaTheme="majorEastAsia" w:cstheme="majorBidi"/>
      <w:noProof w:val="0"/>
      <w:color w:val="272727" w:themeColor="text1" w:themeTint="D8"/>
      <w:kern w:val="2"/>
      <w:sz w:val="24"/>
      <w:szCs w:val="24"/>
      <w:lang w:val="tr-US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3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03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036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0361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0361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0361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0361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0361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0361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03619"/>
    <w:pPr>
      <w:spacing w:after="80" w:line="240" w:lineRule="auto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tr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03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03619"/>
    <w:pPr>
      <w:numPr>
        <w:ilvl w:val="1"/>
      </w:numPr>
      <w:spacing w:line="240" w:lineRule="auto"/>
    </w:pPr>
    <w:rPr>
      <w:rFonts w:eastAsiaTheme="majorEastAsia" w:cstheme="majorBidi"/>
      <w:noProof w:val="0"/>
      <w:color w:val="595959" w:themeColor="text1" w:themeTint="A6"/>
      <w:spacing w:val="15"/>
      <w:kern w:val="2"/>
      <w:sz w:val="28"/>
      <w:szCs w:val="28"/>
      <w:lang w:val="tr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503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03619"/>
    <w:pPr>
      <w:spacing w:before="160" w:line="240" w:lineRule="auto"/>
      <w:jc w:val="center"/>
    </w:pPr>
    <w:rPr>
      <w:i/>
      <w:iCs/>
      <w:noProof w:val="0"/>
      <w:color w:val="404040" w:themeColor="text1" w:themeTint="BF"/>
      <w:kern w:val="2"/>
      <w:sz w:val="24"/>
      <w:szCs w:val="24"/>
      <w:lang w:val="tr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50361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03619"/>
    <w:pPr>
      <w:spacing w:after="0" w:line="240" w:lineRule="auto"/>
      <w:ind w:left="720"/>
      <w:contextualSpacing/>
    </w:pPr>
    <w:rPr>
      <w:noProof w:val="0"/>
      <w:kern w:val="2"/>
      <w:sz w:val="24"/>
      <w:szCs w:val="24"/>
      <w:lang w:val="tr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50361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03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noProof w:val="0"/>
      <w:color w:val="0F4761" w:themeColor="accent1" w:themeShade="BF"/>
      <w:kern w:val="2"/>
      <w:sz w:val="24"/>
      <w:szCs w:val="24"/>
      <w:lang w:val="tr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50361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03619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87587C"/>
    <w:rPr>
      <w:kern w:val="0"/>
      <w:sz w:val="22"/>
      <w:szCs w:val="22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 Nur ASLAN</dc:creator>
  <cp:keywords/>
  <dc:description/>
  <cp:lastModifiedBy>Sema Nur ASLAN</cp:lastModifiedBy>
  <cp:revision>2</cp:revision>
  <dcterms:created xsi:type="dcterms:W3CDTF">2026-09-01T08:19:00Z</dcterms:created>
  <dcterms:modified xsi:type="dcterms:W3CDTF">2026-09-01T08:22:00Z</dcterms:modified>
</cp:coreProperties>
</file>